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9CEA" w14:textId="77777777" w:rsidR="00E97926" w:rsidRDefault="00E97926" w:rsidP="007C484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E97926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2FE608E" wp14:editId="4C9E217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04398" cy="1658815"/>
            <wp:effectExtent l="0" t="0" r="0" b="0"/>
            <wp:wrapSquare wrapText="bothSides"/>
            <wp:docPr id="1" name="Kép 1" descr="C:\Users\VAPFAAP.PTE\Pictures\IMG_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PFAAP.PTE\Pictures\IMG_26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98" cy="16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29559" w14:textId="77777777" w:rsidR="00E97926" w:rsidRDefault="00E97926" w:rsidP="007C484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7BD85716" w14:textId="77777777" w:rsidR="007C484A" w:rsidRDefault="007C484A" w:rsidP="007C484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197BC9">
        <w:rPr>
          <w:b/>
          <w:bCs/>
        </w:rPr>
        <w:t>VÁRNAGY PÉTER PhD</w:t>
      </w:r>
      <w:r w:rsidRPr="007C484A">
        <w:t>,</w:t>
      </w:r>
      <w:r>
        <w:t xml:space="preserve"> habil.</w:t>
      </w:r>
      <w:r w:rsidRPr="007C484A">
        <w:t>, tanszékvezető, egyetemi doc</w:t>
      </w:r>
      <w:r>
        <w:t>ens, Pécsi Tudományegyetem, Böl</w:t>
      </w:r>
      <w:r w:rsidRPr="007C484A">
        <w:t>csészet- és Társadalomtudományi Kar, Humán Fejlesz</w:t>
      </w:r>
      <w:r>
        <w:t>tési és Művelődéstudományi Inté</w:t>
      </w:r>
      <w:r w:rsidRPr="007C484A">
        <w:t>ze</w:t>
      </w:r>
      <w:r>
        <w:t xml:space="preserve">t, </w:t>
      </w:r>
      <w:r w:rsidRPr="007C484A">
        <w:t>Művelődéstudományi Tanszék</w:t>
      </w:r>
      <w:r>
        <w:t>.</w:t>
      </w:r>
      <w:r w:rsidR="00E97926">
        <w:t xml:space="preserve"> (Szakmai életrajzom elérhető: </w:t>
      </w:r>
      <w:hyperlink r:id="rId6" w:history="1">
        <w:r w:rsidR="00E97926" w:rsidRPr="001D10A8">
          <w:rPr>
            <w:rStyle w:val="Hiperhivatkozs"/>
          </w:rPr>
          <w:t>https://btk.pte.hu/sites/btk.pte.hu/files/oneletrajzok/V%C3%A1rnagyP_Szakmai_eletrajz_2021-09-06.pdf</w:t>
        </w:r>
      </w:hyperlink>
      <w:r w:rsidR="00E97926">
        <w:t xml:space="preserve">) </w:t>
      </w:r>
    </w:p>
    <w:p w14:paraId="3591EC71" w14:textId="77777777" w:rsidR="00E97926" w:rsidRDefault="00E97926" w:rsidP="007C484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3A2871DC" w14:textId="77777777" w:rsidR="006C3785" w:rsidRDefault="006C3785" w:rsidP="007C484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A Pécsi Tudományegyetemen közel három évtizede oktatok (1992-től óraadóként, 1994-től teljes munkaidőben), korábban szerzett igazgatási tapasztalataim 2005-től 2012-ig dékánhelyettesként, illetve 2009-2012 között intézetigazgatóként jelentősen bővültek</w:t>
      </w:r>
      <w:r w:rsidRPr="008E6FA8">
        <w:t xml:space="preserve"> </w:t>
      </w:r>
      <w:r>
        <w:t xml:space="preserve">a felsőoktatásban. </w:t>
      </w:r>
      <w:r w:rsidR="00E97926">
        <w:t>Jogászi végzettségem folytán és az</w:t>
      </w:r>
      <w:r>
        <w:t xml:space="preserve"> Üzemi/Közalkalmazotti Tanácsokban</w:t>
      </w:r>
      <w:r w:rsidR="00E97926">
        <w:t xml:space="preserve"> való</w:t>
      </w:r>
      <w:r>
        <w:t xml:space="preserve"> korábbi részvételeim (OTP Bank Rt. Üzemi Tanács, tag </w:t>
      </w:r>
      <w:r w:rsidRPr="00977712">
        <w:t>1993-1994</w:t>
      </w:r>
      <w:r>
        <w:t xml:space="preserve">; </w:t>
      </w:r>
      <w:r w:rsidRPr="00977712">
        <w:t>P</w:t>
      </w:r>
      <w:r>
        <w:t>TE Közalkalmazotti Tanács, tag 2008-2016, 2020-2021</w:t>
      </w:r>
      <w:r w:rsidRPr="00977712">
        <w:t>)</w:t>
      </w:r>
      <w:r>
        <w:t xml:space="preserve"> során is némi tapasztalatot szereztem </w:t>
      </w:r>
      <w:r w:rsidR="007C484A">
        <w:t>a</w:t>
      </w:r>
      <w:r w:rsidR="007C484A" w:rsidRPr="006C3785">
        <w:t xml:space="preserve"> munkáltató és </w:t>
      </w:r>
      <w:r w:rsidR="007C484A">
        <w:t xml:space="preserve">a munkavállalók együttműködés lehetőségeiről, </w:t>
      </w:r>
      <w:r w:rsidR="001266E5">
        <w:t>nevezett</w:t>
      </w:r>
      <w:r w:rsidR="008868AB">
        <w:t xml:space="preserve"> konzultatív testületek</w:t>
      </w:r>
      <w:r w:rsidR="001266E5">
        <w:t xml:space="preserve"> </w:t>
      </w:r>
      <w:r w:rsidR="007C484A">
        <w:t>közvetítő szerepéről.</w:t>
      </w:r>
      <w:r w:rsidR="007C484A" w:rsidRPr="006C3785">
        <w:t xml:space="preserve"> </w:t>
      </w:r>
    </w:p>
    <w:p w14:paraId="3CA4D159" w14:textId="77777777" w:rsidR="00E97926" w:rsidRDefault="006C3785" w:rsidP="007C484A">
      <w:pPr>
        <w:jc w:val="both"/>
      </w:pPr>
      <w:r w:rsidRPr="00347965">
        <w:t>Pécsi „</w:t>
      </w:r>
      <w:proofErr w:type="spellStart"/>
      <w:r w:rsidRPr="00347965">
        <w:t>tüke</w:t>
      </w:r>
      <w:proofErr w:type="spellEnd"/>
      <w:r w:rsidRPr="00347965">
        <w:t xml:space="preserve">”-ként nem csak a városhoz </w:t>
      </w:r>
      <w:proofErr w:type="spellStart"/>
      <w:r w:rsidRPr="00347965">
        <w:t>kötődöm</w:t>
      </w:r>
      <w:proofErr w:type="spellEnd"/>
      <w:r w:rsidRPr="00347965">
        <w:t>, hanem annak egyetemét is magaménak érzem. Családomból a gyerekeim jelentik a negyedik generációt, akik az „Alma Mater”</w:t>
      </w:r>
      <w:r w:rsidR="001266E5">
        <w:t>-ben tanulnak</w:t>
      </w:r>
      <w:r w:rsidRPr="00347965">
        <w:t>. A négy nemzedékből édesanyám közel 25 évig (JPTE ÁJK), édesapám (PTF/JPTE BTK) pedig több mint három évtizedig oktatott az egyetemen. Az ő példájuk</w:t>
      </w:r>
      <w:r>
        <w:t>, és főleg munkatársaim bi</w:t>
      </w:r>
      <w:r w:rsidRPr="00347965">
        <w:t>ztatása inspirál arra, h</w:t>
      </w:r>
      <w:r>
        <w:t>ogy</w:t>
      </w:r>
      <w:r w:rsidR="00E97926">
        <w:t xml:space="preserve"> </w:t>
      </w:r>
      <w:r w:rsidR="00E97926" w:rsidRPr="00E97926">
        <w:t>a 2021-es Üzemi Tanács választáso</w:t>
      </w:r>
      <w:r w:rsidR="00E97926">
        <w:t xml:space="preserve">n jelöltként induljak. </w:t>
      </w:r>
    </w:p>
    <w:p w14:paraId="1A0027AA" w14:textId="77777777" w:rsidR="006C3785" w:rsidRDefault="00E97926" w:rsidP="007C484A">
      <w:pPr>
        <w:jc w:val="both"/>
      </w:pPr>
      <w:r>
        <w:t>Előre is köszönöm, ha bizalmat szavaznak nekem!</w:t>
      </w:r>
    </w:p>
    <w:sectPr w:rsidR="006C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67FA"/>
    <w:multiLevelType w:val="hybridMultilevel"/>
    <w:tmpl w:val="5C2685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85"/>
    <w:rsid w:val="001266E5"/>
    <w:rsid w:val="00130E74"/>
    <w:rsid w:val="00197BC9"/>
    <w:rsid w:val="006C3785"/>
    <w:rsid w:val="007C484A"/>
    <w:rsid w:val="008868AB"/>
    <w:rsid w:val="00E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9B47"/>
  <w15:chartTrackingRefBased/>
  <w15:docId w15:val="{E58D7DA0-0CAC-41B4-88DC-A54EACAE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pte.hu/sites/btk.pte.hu/files/oneletrajzok/V%C3%A1rnagyP_Szakmai_eletrajz_2021-09-0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Várnagy Péter</dc:creator>
  <cp:keywords/>
  <dc:description/>
  <cp:lastModifiedBy>Kőnigné Dr. Péter Anikó</cp:lastModifiedBy>
  <cp:revision>2</cp:revision>
  <dcterms:created xsi:type="dcterms:W3CDTF">2021-11-10T08:59:00Z</dcterms:created>
  <dcterms:modified xsi:type="dcterms:W3CDTF">2021-11-10T08:59:00Z</dcterms:modified>
</cp:coreProperties>
</file>